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4716"/>
        <w:gridCol w:w="3187"/>
        <w:gridCol w:w="3062"/>
      </w:tblGrid>
      <w:tr w:rsidR="00CE3B2F" w:rsidRPr="00D4437E" w14:paraId="30BE29DA" w14:textId="3BE7DE3F" w:rsidTr="00CE3B2F">
        <w:tc>
          <w:tcPr>
            <w:tcW w:w="4716" w:type="dxa"/>
            <w:vAlign w:val="center"/>
            <w:hideMark/>
          </w:tcPr>
          <w:p w14:paraId="4DE2C8E3" w14:textId="77777777" w:rsidR="00CE3B2F" w:rsidRDefault="00CE3B2F" w:rsidP="00D65BD4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4071DB1E" wp14:editId="6AEFD6CD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7" w:type="dxa"/>
          </w:tcPr>
          <w:p w14:paraId="10417961" w14:textId="77777777" w:rsidR="00CE3B2F" w:rsidRDefault="00CE3B2F" w:rsidP="00D65BD4">
            <w:pPr>
              <w:spacing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 w:eastAsia="zh-CN" w:bidi="hi-IN"/>
              </w:rPr>
            </w:pPr>
          </w:p>
          <w:p w14:paraId="3ADA2859" w14:textId="77777777" w:rsidR="00CE3B2F" w:rsidRPr="00D65BD4" w:rsidRDefault="00CE3B2F" w:rsidP="00D65BD4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D65BD4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  <w:t>ТОВ "Українське сертифікаційне агентство"</w:t>
            </w:r>
          </w:p>
          <w:p w14:paraId="5E4ABB51" w14:textId="77777777" w:rsidR="00CE3B2F" w:rsidRPr="00D65BD4" w:rsidRDefault="00CE3B2F" w:rsidP="00D65BD4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D65BD4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  <w:t>Код ЄДРПОУ 37955271</w:t>
            </w:r>
          </w:p>
          <w:p w14:paraId="7400FC39" w14:textId="77777777" w:rsidR="00CE3B2F" w:rsidRPr="00D65BD4" w:rsidRDefault="00CE3B2F" w:rsidP="00D65BD4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D65BD4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  <w:t>01021, м. Київ, вул. М. Грушевського, буд. 28/2, Н/П 43</w:t>
            </w:r>
          </w:p>
          <w:p w14:paraId="64D902D4" w14:textId="77777777" w:rsidR="00CE3B2F" w:rsidRPr="00D65BD4" w:rsidRDefault="00CE3B2F" w:rsidP="00D65BD4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proofErr w:type="spellStart"/>
            <w:r w:rsidRPr="00D65BD4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  <w:t>тел</w:t>
            </w:r>
            <w:proofErr w:type="spellEnd"/>
            <w:r w:rsidRPr="00D65BD4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  <w:t>.: +38 044 223 7208, +380980856583</w:t>
            </w:r>
          </w:p>
          <w:p w14:paraId="744E5D0C" w14:textId="77777777" w:rsidR="00CE3B2F" w:rsidRPr="00D65BD4" w:rsidRDefault="00CE3B2F" w:rsidP="00D65BD4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D65BD4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  <w:t>www.uca.ua</w:t>
            </w:r>
          </w:p>
          <w:p w14:paraId="7D5493FC" w14:textId="77777777" w:rsidR="00CE3B2F" w:rsidRDefault="00C3285C" w:rsidP="009D0DE5">
            <w:pPr>
              <w:widowControl w:val="0"/>
              <w:suppressAutoHyphens/>
              <w:spacing w:line="240" w:lineRule="auto"/>
              <w:rPr>
                <w:rFonts w:ascii="Tahoma" w:eastAsia="DejaVu Sans" w:hAnsi="Tahoma" w:cs="Tahoma"/>
                <w:b/>
                <w:color w:val="808080" w:themeColor="background1" w:themeShade="80"/>
                <w:kern w:val="2"/>
                <w:szCs w:val="28"/>
                <w:lang w:val="uk-UA" w:eastAsia="zh-CN" w:bidi="hi-IN"/>
              </w:rPr>
            </w:pPr>
            <w:hyperlink r:id="rId7" w:history="1">
              <w:r w:rsidR="00CE3B2F" w:rsidRPr="00D65BD4">
                <w:rPr>
                  <w:rStyle w:val="a3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uk-UA"/>
                </w:rPr>
                <w:t>info@uca.ua</w:t>
              </w:r>
            </w:hyperlink>
          </w:p>
        </w:tc>
        <w:tc>
          <w:tcPr>
            <w:tcW w:w="3062" w:type="dxa"/>
          </w:tcPr>
          <w:p w14:paraId="24284838" w14:textId="77777777" w:rsidR="00CE3B2F" w:rsidRPr="005D7471" w:rsidRDefault="00CE3B2F" w:rsidP="00D65BD4">
            <w:pPr>
              <w:spacing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eastAsia="zh-CN" w:bidi="hi-IN"/>
              </w:rPr>
            </w:pPr>
          </w:p>
          <w:p w14:paraId="3867448A" w14:textId="77777777" w:rsidR="00CE3B2F" w:rsidRDefault="00CE3B2F" w:rsidP="00CE3B2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  <w:t>LLC "UKRAINIAN CERTIFICATION AGENCY"</w:t>
            </w:r>
          </w:p>
          <w:p w14:paraId="6CBD44D0" w14:textId="6389037E" w:rsidR="00CE3B2F" w:rsidRDefault="00CA52F5" w:rsidP="00CE3B2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</w:pPr>
            <w:r w:rsidRPr="00BD4CA5">
              <w:rPr>
                <w:rFonts w:ascii="Times New Roman" w:hAnsi="Times New Roman" w:cs="Times New Roman"/>
                <w:iCs/>
                <w:color w:val="808080" w:themeColor="background1" w:themeShade="80"/>
                <w:sz w:val="20"/>
                <w:szCs w:val="20"/>
                <w:lang w:val="en-US"/>
              </w:rPr>
              <w:t>USREOU</w:t>
            </w:r>
            <w:r w:rsidR="00CE3B2F"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  <w:t xml:space="preserve"> Code 37955271</w:t>
            </w:r>
          </w:p>
          <w:p w14:paraId="3405C1DF" w14:textId="77777777" w:rsidR="00CE3B2F" w:rsidRDefault="00CE3B2F" w:rsidP="00CE3B2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  <w:t xml:space="preserve">01021, Kyiv, М. </w:t>
            </w:r>
            <w:proofErr w:type="spellStart"/>
            <w: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  <w:t>Hrushevskogo</w:t>
            </w:r>
            <w:proofErr w:type="spellEnd"/>
            <w:r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en-US"/>
              </w:rPr>
              <w:t xml:space="preserve"> Street, 28/2, S/N № 43.</w:t>
            </w:r>
          </w:p>
          <w:p w14:paraId="5BEB4779" w14:textId="77777777" w:rsidR="00CE3B2F" w:rsidRPr="00CA4C2C" w:rsidRDefault="00CE3B2F" w:rsidP="00CE3B2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de-DE"/>
              </w:rPr>
            </w:pPr>
            <w:r w:rsidRPr="00CA4C2C"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de-DE"/>
              </w:rPr>
              <w:t>Tel.: +38 044 223 7208, +380980856583</w:t>
            </w:r>
          </w:p>
          <w:p w14:paraId="6C21E763" w14:textId="77777777" w:rsidR="00CE3B2F" w:rsidRPr="00CA4C2C" w:rsidRDefault="00CE3B2F" w:rsidP="00CE3B2F">
            <w:pPr>
              <w:spacing w:after="0" w:line="240" w:lineRule="auto"/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de-DE"/>
              </w:rPr>
            </w:pPr>
            <w:r w:rsidRPr="00CA4C2C"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de-DE"/>
              </w:rPr>
              <w:t>www.uca.ua</w:t>
            </w:r>
          </w:p>
          <w:p w14:paraId="4945F106" w14:textId="6BB6B986" w:rsidR="00CE3B2F" w:rsidRPr="00CA4C2C" w:rsidRDefault="00CE3B2F" w:rsidP="00CE3B2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 w:eastAsia="zh-CN" w:bidi="hi-IN"/>
              </w:rPr>
            </w:pPr>
            <w:r w:rsidRPr="00CA4C2C">
              <w:rPr>
                <w:rFonts w:ascii="Times New Roman" w:eastAsia="Calibri" w:hAnsi="Times New Roman" w:cs="Times New Roman"/>
                <w:color w:val="808080" w:themeColor="background1" w:themeShade="80"/>
                <w:kern w:val="2"/>
                <w:sz w:val="20"/>
                <w:szCs w:val="20"/>
                <w:lang w:val="de-DE"/>
              </w:rPr>
              <w:t>info@uca.ua</w:t>
            </w:r>
          </w:p>
        </w:tc>
      </w:tr>
    </w:tbl>
    <w:p w14:paraId="0A585B0D" w14:textId="77777777" w:rsidR="004F624F" w:rsidRDefault="004F624F" w:rsidP="004F624F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</w:p>
    <w:p w14:paraId="530813E5" w14:textId="77777777" w:rsidR="00D4437E" w:rsidRDefault="00D4437E" w:rsidP="004F624F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</w:p>
    <w:p w14:paraId="7AA9C6CE" w14:textId="7597A751" w:rsidR="002B5661" w:rsidRPr="00D4437E" w:rsidRDefault="00FC714D" w:rsidP="00CE3B2F">
      <w:pPr>
        <w:jc w:val="center"/>
        <w:rPr>
          <w:rFonts w:ascii="Arial" w:hAnsi="Arial" w:cs="Arial"/>
          <w:b/>
          <w:bCs/>
          <w:sz w:val="20"/>
          <w:szCs w:val="20"/>
          <w:lang w:val="uk-UA"/>
        </w:rPr>
      </w:pPr>
      <w:r w:rsidRPr="00D4437E">
        <w:rPr>
          <w:rFonts w:ascii="Arial" w:hAnsi="Arial" w:cs="Arial"/>
          <w:b/>
          <w:bCs/>
          <w:sz w:val="20"/>
          <w:szCs w:val="20"/>
          <w:lang w:val="uk-UA"/>
        </w:rPr>
        <w:t>Додаток Б</w:t>
      </w:r>
      <w:r w:rsidR="00CE3B2F" w:rsidRPr="00D4437E">
        <w:rPr>
          <w:rFonts w:ascii="Arial" w:hAnsi="Arial" w:cs="Arial"/>
          <w:b/>
          <w:bCs/>
          <w:sz w:val="20"/>
          <w:szCs w:val="20"/>
          <w:lang w:val="uk-UA"/>
        </w:rPr>
        <w:t xml:space="preserve"> / </w:t>
      </w:r>
      <w:r w:rsidR="00CE3B2F" w:rsidRPr="00D4437E">
        <w:rPr>
          <w:rFonts w:ascii="Arial Narrow" w:hAnsi="Arial Narrow" w:cs="Arial"/>
          <w:b/>
          <w:bCs/>
          <w:i/>
          <w:iCs/>
          <w:color w:val="0070C0"/>
          <w:sz w:val="20"/>
          <w:szCs w:val="20"/>
          <w:lang w:val="en-US"/>
        </w:rPr>
        <w:t>Annex</w:t>
      </w:r>
      <w:r w:rsidR="00CE3B2F" w:rsidRPr="00D4437E">
        <w:rPr>
          <w:rFonts w:ascii="Arial Narrow" w:hAnsi="Arial Narrow" w:cs="Arial"/>
          <w:b/>
          <w:bCs/>
          <w:i/>
          <w:iCs/>
          <w:color w:val="0070C0"/>
          <w:sz w:val="20"/>
          <w:szCs w:val="20"/>
          <w:lang w:val="uk-UA"/>
        </w:rPr>
        <w:t xml:space="preserve"> </w:t>
      </w:r>
      <w:r w:rsidR="00CE3B2F" w:rsidRPr="00D4437E">
        <w:rPr>
          <w:rFonts w:ascii="Arial Narrow" w:hAnsi="Arial Narrow" w:cs="Arial"/>
          <w:b/>
          <w:bCs/>
          <w:i/>
          <w:iCs/>
          <w:color w:val="0070C0"/>
          <w:sz w:val="20"/>
          <w:szCs w:val="20"/>
          <w:lang w:val="en-US"/>
        </w:rPr>
        <w:t>B</w:t>
      </w:r>
    </w:p>
    <w:p w14:paraId="5E3CB8CE" w14:textId="75985C71" w:rsidR="002B5661" w:rsidRPr="00D4437E" w:rsidRDefault="00071067" w:rsidP="004F624F">
      <w:pPr>
        <w:spacing w:after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4437E">
        <w:rPr>
          <w:rFonts w:ascii="Arial" w:hAnsi="Arial" w:cs="Arial"/>
          <w:b/>
          <w:bCs/>
          <w:sz w:val="20"/>
          <w:szCs w:val="20"/>
          <w:lang w:val="uk-UA"/>
        </w:rPr>
        <w:t xml:space="preserve">Перелік </w:t>
      </w:r>
      <w:r w:rsidR="00063318" w:rsidRPr="00D4437E">
        <w:rPr>
          <w:rFonts w:ascii="Arial" w:hAnsi="Arial" w:cs="Arial"/>
          <w:b/>
          <w:bCs/>
          <w:sz w:val="20"/>
          <w:szCs w:val="20"/>
          <w:lang w:val="uk-UA"/>
        </w:rPr>
        <w:t>виробів</w:t>
      </w:r>
      <w:r w:rsidRPr="00D4437E">
        <w:rPr>
          <w:rFonts w:ascii="Arial" w:hAnsi="Arial" w:cs="Arial"/>
          <w:b/>
          <w:bCs/>
          <w:sz w:val="20"/>
          <w:szCs w:val="20"/>
          <w:lang w:val="uk-UA"/>
        </w:rPr>
        <w:t xml:space="preserve"> </w:t>
      </w:r>
      <w:r w:rsidR="00CE3B2F" w:rsidRPr="00D4437E">
        <w:rPr>
          <w:rFonts w:ascii="Arial" w:hAnsi="Arial" w:cs="Arial"/>
          <w:b/>
          <w:bCs/>
          <w:sz w:val="20"/>
          <w:szCs w:val="20"/>
          <w:lang w:val="uk-UA"/>
        </w:rPr>
        <w:t>/</w:t>
      </w:r>
      <w:r w:rsidR="00CE3B2F" w:rsidRPr="00D4437E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CE3B2F" w:rsidRPr="00D4437E">
        <w:rPr>
          <w:rFonts w:ascii="Arial Narrow" w:hAnsi="Arial Narrow" w:cs="Arial"/>
          <w:b/>
          <w:bCs/>
          <w:i/>
          <w:iCs/>
          <w:color w:val="0070C0"/>
          <w:sz w:val="20"/>
          <w:szCs w:val="20"/>
          <w:lang w:val="en-US"/>
        </w:rPr>
        <w:t>List of products</w:t>
      </w:r>
    </w:p>
    <w:p w14:paraId="7A0024D6" w14:textId="0C630453" w:rsidR="00CE3B2F" w:rsidRPr="00D4437E" w:rsidRDefault="00071067" w:rsidP="00CE3B2F">
      <w:pPr>
        <w:spacing w:after="0"/>
        <w:jc w:val="center"/>
        <w:rPr>
          <w:rFonts w:ascii="Arial" w:hAnsi="Arial" w:cs="Arial"/>
          <w:bCs/>
          <w:i/>
          <w:iCs/>
          <w:color w:val="0070C0"/>
          <w:sz w:val="20"/>
          <w:szCs w:val="20"/>
          <w:lang w:val="en-US"/>
        </w:rPr>
      </w:pPr>
      <w:r w:rsidRPr="00D4437E">
        <w:rPr>
          <w:rFonts w:ascii="Arial" w:hAnsi="Arial" w:cs="Arial"/>
          <w:bCs/>
          <w:sz w:val="20"/>
          <w:szCs w:val="20"/>
          <w:lang w:val="uk-UA"/>
        </w:rPr>
        <w:t>щодо яко</w:t>
      </w:r>
      <w:r w:rsidR="00B615B9" w:rsidRPr="00D4437E">
        <w:rPr>
          <w:rFonts w:ascii="Arial" w:hAnsi="Arial" w:cs="Arial"/>
          <w:bCs/>
          <w:sz w:val="20"/>
          <w:szCs w:val="20"/>
          <w:lang w:val="uk-UA"/>
        </w:rPr>
        <w:t>го</w:t>
      </w:r>
      <w:r w:rsidRPr="00D4437E">
        <w:rPr>
          <w:rFonts w:ascii="Arial" w:hAnsi="Arial" w:cs="Arial"/>
          <w:bCs/>
          <w:sz w:val="20"/>
          <w:szCs w:val="20"/>
          <w:lang w:val="uk-UA"/>
        </w:rPr>
        <w:t xml:space="preserve"> подано заявку на проведення робіт з оцінки відповідності медичних виробів</w:t>
      </w:r>
      <w:r w:rsidR="00CE3B2F" w:rsidRPr="00D4437E">
        <w:rPr>
          <w:rFonts w:ascii="Arial" w:hAnsi="Arial" w:cs="Arial"/>
          <w:bCs/>
          <w:sz w:val="20"/>
          <w:szCs w:val="20"/>
          <w:lang w:val="en-US"/>
        </w:rPr>
        <w:t xml:space="preserve"> /</w:t>
      </w:r>
      <w:r w:rsidR="00CE3B2F" w:rsidRPr="00D4437E">
        <w:rPr>
          <w:rFonts w:ascii="Arial Narrow" w:hAnsi="Arial Narrow" w:cs="Arial"/>
          <w:bCs/>
          <w:sz w:val="20"/>
          <w:szCs w:val="20"/>
          <w:lang w:val="en-US"/>
        </w:rPr>
        <w:t xml:space="preserve"> </w:t>
      </w:r>
      <w:r w:rsidR="00CA4C2C" w:rsidRPr="00D4437E">
        <w:rPr>
          <w:rFonts w:ascii="Arial Narrow" w:hAnsi="Arial Narrow" w:cs="Arial"/>
          <w:bCs/>
          <w:i/>
          <w:iCs/>
          <w:color w:val="0070C0"/>
          <w:sz w:val="20"/>
          <w:szCs w:val="20"/>
          <w:lang w:val="en-US"/>
        </w:rPr>
        <w:t>for</w:t>
      </w:r>
      <w:r w:rsidR="00CE3B2F" w:rsidRPr="00D4437E">
        <w:rPr>
          <w:rFonts w:ascii="Arial Narrow" w:hAnsi="Arial Narrow" w:cs="Arial"/>
          <w:bCs/>
          <w:i/>
          <w:iCs/>
          <w:color w:val="0070C0"/>
          <w:sz w:val="20"/>
          <w:szCs w:val="20"/>
          <w:lang w:val="en-US"/>
        </w:rPr>
        <w:t xml:space="preserve"> which the application for conformity assessment of medical devices has been submitted</w:t>
      </w:r>
    </w:p>
    <w:p w14:paraId="15271D1F" w14:textId="77777777" w:rsidR="00834B8F" w:rsidRPr="00D4437E" w:rsidRDefault="00834B8F" w:rsidP="004E3664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1894DFF1" w14:textId="4F6C8DCA" w:rsidR="002B5661" w:rsidRPr="00D4437E" w:rsidRDefault="00D77271" w:rsidP="00D53284">
      <w:pPr>
        <w:jc w:val="both"/>
        <w:rPr>
          <w:rFonts w:ascii="Arial Narrow" w:hAnsi="Arial Narrow" w:cs="Arial"/>
          <w:i/>
          <w:color w:val="0070C0"/>
          <w:sz w:val="20"/>
          <w:szCs w:val="20"/>
          <w:lang w:val="en-US"/>
        </w:rPr>
      </w:pPr>
      <w:r w:rsidRPr="00D4437E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Якщо виробництво здійснюється на різних виробничих </w:t>
      </w:r>
      <w:r w:rsidR="00063318" w:rsidRPr="00D4437E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>ділянках</w:t>
      </w:r>
      <w:r w:rsidRPr="00D4437E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>, то додати колонку, де зазначити назву та адресу в</w:t>
      </w:r>
      <w:proofErr w:type="spellStart"/>
      <w:r w:rsidRPr="00D4437E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иробнич</w:t>
      </w:r>
      <w:r w:rsidRPr="00D4437E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>ої</w:t>
      </w:r>
      <w:proofErr w:type="spellEnd"/>
      <w:r w:rsidR="00834B8F" w:rsidRPr="00D4437E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="00834B8F" w:rsidRPr="00D4437E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ділянк</w:t>
      </w:r>
      <w:proofErr w:type="spellEnd"/>
      <w:r w:rsidRPr="00D4437E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>и</w:t>
      </w:r>
      <w:r w:rsidR="00CE3B2F" w:rsidRPr="00D4437E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="00CE3B2F" w:rsidRPr="00D4437E">
        <w:rPr>
          <w:rFonts w:ascii="Arial" w:hAnsi="Arial" w:cs="Arial"/>
          <w:i/>
          <w:color w:val="0070C0"/>
          <w:sz w:val="20"/>
          <w:szCs w:val="20"/>
          <w:shd w:val="clear" w:color="auto" w:fill="FFFFFF"/>
          <w:lang w:val="en-US"/>
        </w:rPr>
        <w:t xml:space="preserve">/ </w:t>
      </w:r>
      <w:r w:rsidR="00CE3B2F" w:rsidRPr="00D4437E">
        <w:rPr>
          <w:rFonts w:ascii="Arial Narrow" w:hAnsi="Arial Narrow" w:cs="Arial"/>
          <w:color w:val="0070C0"/>
          <w:sz w:val="20"/>
          <w:szCs w:val="20"/>
          <w:shd w:val="clear" w:color="auto" w:fill="FFFFFF"/>
          <w:lang w:val="en-US"/>
        </w:rPr>
        <w:t>/</w:t>
      </w:r>
      <w:r w:rsidR="00CE3B2F" w:rsidRPr="00D4437E">
        <w:rPr>
          <w:rFonts w:ascii="Arial Narrow" w:hAnsi="Arial Narrow" w:cs="Arial"/>
          <w:i/>
          <w:color w:val="0070C0"/>
          <w:sz w:val="20"/>
          <w:szCs w:val="20"/>
          <w:lang w:val="en-US"/>
        </w:rPr>
        <w:t>If the production is carried out on different production sites, then add a column indicating the name and address of the production site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417"/>
        <w:gridCol w:w="2811"/>
        <w:gridCol w:w="2410"/>
        <w:gridCol w:w="850"/>
        <w:gridCol w:w="1276"/>
        <w:gridCol w:w="992"/>
      </w:tblGrid>
      <w:tr w:rsidR="000F3251" w:rsidRPr="00D4437E" w14:paraId="4E1C9A8D" w14:textId="77777777" w:rsidTr="00D4437E">
        <w:trPr>
          <w:cantSplit/>
          <w:trHeight w:val="510"/>
        </w:trPr>
        <w:tc>
          <w:tcPr>
            <w:tcW w:w="465" w:type="dxa"/>
            <w:shd w:val="clear" w:color="auto" w:fill="auto"/>
            <w:noWrap/>
            <w:vAlign w:val="center"/>
            <w:hideMark/>
          </w:tcPr>
          <w:p w14:paraId="225FE470" w14:textId="77777777" w:rsidR="005E5E66" w:rsidRPr="00D4437E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D4437E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№ з/п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CB65E4" w14:textId="7CA0AE3E" w:rsidR="005E5E66" w:rsidRPr="00D4437E" w:rsidRDefault="005E5E66" w:rsidP="005E5E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за каталогом</w:t>
            </w:r>
            <w:r w:rsidR="00CE3B2F"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="00CE3B2F" w:rsidRPr="00D44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E3B2F" w:rsidRPr="00D4437E"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eastAsia="ru-RU"/>
              </w:rPr>
              <w:t>Catalog</w:t>
            </w:r>
            <w:proofErr w:type="spellEnd"/>
            <w:r w:rsidR="00CE3B2F" w:rsidRPr="00D4437E"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E3B2F" w:rsidRPr="00D4437E"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eastAsia="ru-RU"/>
              </w:rPr>
              <w:t>code</w:t>
            </w:r>
            <w:proofErr w:type="spellEnd"/>
          </w:p>
        </w:tc>
        <w:tc>
          <w:tcPr>
            <w:tcW w:w="2811" w:type="dxa"/>
            <w:shd w:val="clear" w:color="auto" w:fill="auto"/>
            <w:noWrap/>
            <w:vAlign w:val="center"/>
            <w:hideMark/>
          </w:tcPr>
          <w:p w14:paraId="3D10C76D" w14:textId="77777777" w:rsidR="005E5E66" w:rsidRPr="00D4437E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Назва</w:t>
            </w:r>
            <w:proofErr w:type="spellEnd"/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англійською</w:t>
            </w:r>
            <w:proofErr w:type="spellEnd"/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мовою</w:t>
            </w:r>
            <w:proofErr w:type="spellEnd"/>
          </w:p>
          <w:p w14:paraId="5654271B" w14:textId="77777777" w:rsidR="00CE3B2F" w:rsidRPr="00D4437E" w:rsidRDefault="00EE623D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(</w:t>
            </w:r>
            <w:r w:rsidR="00063318"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або іншою мовою </w:t>
            </w:r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за необхідності)</w:t>
            </w:r>
            <w:r w:rsidR="00CE3B2F"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</w:p>
          <w:p w14:paraId="47BF7424" w14:textId="5716E648" w:rsidR="00EE623D" w:rsidRPr="00D4437E" w:rsidRDefault="00CE3B2F" w:rsidP="003365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44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4437E"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>Name in English</w:t>
            </w:r>
            <w:r w:rsidRPr="00D4437E"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br/>
              <w:t xml:space="preserve">  (if </w:t>
            </w:r>
            <w:proofErr w:type="gramStart"/>
            <w:r w:rsidRPr="00D4437E"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 xml:space="preserve">necessary)   </w:t>
            </w:r>
            <w:proofErr w:type="gramEnd"/>
            <w:r w:rsidRPr="00D4437E"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005374" w14:textId="77777777" w:rsidR="005E5E66" w:rsidRPr="00D4437E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Назва</w:t>
            </w:r>
            <w:proofErr w:type="spellEnd"/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українською</w:t>
            </w:r>
            <w:proofErr w:type="spellEnd"/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мовою</w:t>
            </w:r>
            <w:proofErr w:type="spellEnd"/>
            <w:r w:rsidR="00CE3B2F"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/</w:t>
            </w:r>
          </w:p>
          <w:p w14:paraId="16D7773A" w14:textId="4808F395" w:rsidR="00CE3B2F" w:rsidRPr="00D4437E" w:rsidRDefault="00CE3B2F" w:rsidP="0033659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4437E"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>Name in Ukrainian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059FFE" w14:textId="674B8414" w:rsidR="005E5E66" w:rsidRPr="00D4437E" w:rsidRDefault="005E5E66" w:rsidP="00E909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Клас</w:t>
            </w:r>
            <w:proofErr w:type="spellEnd"/>
            <w:r w:rsidR="00CE3B2F" w:rsidRPr="00D443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>/</w:t>
            </w:r>
            <w:r w:rsidR="00CE3B2F" w:rsidRPr="00D443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CE3B2F" w:rsidRPr="00D4437E"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>C</w:t>
            </w:r>
            <w:proofErr w:type="spellStart"/>
            <w:r w:rsidR="00CE3B2F" w:rsidRPr="00D4437E"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eastAsia="ru-RU"/>
              </w:rPr>
              <w:t>lass</w:t>
            </w:r>
            <w:proofErr w:type="spellEnd"/>
          </w:p>
        </w:tc>
        <w:tc>
          <w:tcPr>
            <w:tcW w:w="1276" w:type="dxa"/>
            <w:vAlign w:val="center"/>
          </w:tcPr>
          <w:p w14:paraId="6E249C54" w14:textId="77777777" w:rsidR="00D4437E" w:rsidRDefault="005E5E66" w:rsidP="00DE2FB4">
            <w:pPr>
              <w:pStyle w:val="a7"/>
              <w:spacing w:line="276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4437E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</w:rPr>
              <w:t>Стерильний (так/ні)</w:t>
            </w:r>
            <w:r w:rsidR="00CE3B2F" w:rsidRPr="00D4437E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  <w:lang w:val="en-US"/>
              </w:rPr>
              <w:t>/</w:t>
            </w:r>
            <w:r w:rsidR="00CE3B2F" w:rsidRPr="00D443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14:paraId="251B4499" w14:textId="77777777" w:rsidR="00D4437E" w:rsidRPr="00D4437E" w:rsidRDefault="00CE3B2F" w:rsidP="00DE2FB4">
            <w:pPr>
              <w:pStyle w:val="a7"/>
              <w:spacing w:line="276" w:lineRule="auto"/>
              <w:ind w:left="-108" w:right="-108"/>
              <w:jc w:val="center"/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</w:pPr>
            <w:proofErr w:type="spellStart"/>
            <w:r w:rsidRPr="00D4437E"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>Sterile</w:t>
            </w:r>
            <w:proofErr w:type="spellEnd"/>
            <w:r w:rsidRPr="00D4437E"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 xml:space="preserve"> </w:t>
            </w:r>
          </w:p>
          <w:p w14:paraId="69D7CEC1" w14:textId="0D8E3F33" w:rsidR="005E5E66" w:rsidRPr="00D4437E" w:rsidRDefault="00CE3B2F" w:rsidP="00DE2FB4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  <w:lang w:val="en-US"/>
              </w:rPr>
            </w:pPr>
            <w:r w:rsidRPr="00D4437E"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>(</w:t>
            </w:r>
            <w:proofErr w:type="spellStart"/>
            <w:r w:rsidRPr="00D4437E"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>yes</w:t>
            </w:r>
            <w:proofErr w:type="spellEnd"/>
            <w:r w:rsidRPr="00D4437E"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D4437E"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>no</w:t>
            </w:r>
            <w:proofErr w:type="spellEnd"/>
            <w:r w:rsidR="005512C6" w:rsidRPr="00D4437E">
              <w:rPr>
                <w:rFonts w:ascii="Times New Roman" w:eastAsia="Times New Roman" w:hAnsi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992" w:type="dxa"/>
            <w:vAlign w:val="center"/>
          </w:tcPr>
          <w:p w14:paraId="1723A924" w14:textId="188D1B21" w:rsidR="005E5E66" w:rsidRPr="00D4437E" w:rsidRDefault="005E5E66" w:rsidP="00DE2FB4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  <w:lang w:val="en-US"/>
              </w:rPr>
            </w:pPr>
            <w:r w:rsidRPr="00D4437E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</w:rPr>
              <w:t>З функцією вимірювання (так/ні)</w:t>
            </w:r>
            <w:r w:rsidR="005512C6" w:rsidRPr="00D4437E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  <w:lang w:val="en-US"/>
              </w:rPr>
              <w:t>/</w:t>
            </w:r>
            <w:r w:rsidR="005512C6" w:rsidRPr="00D443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="005512C6" w:rsidRPr="00D4437E"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val="en-US" w:eastAsia="ru-RU"/>
              </w:rPr>
              <w:t>With measuring function (yes / no)</w:t>
            </w:r>
          </w:p>
        </w:tc>
      </w:tr>
      <w:tr w:rsidR="000F3251" w:rsidRPr="00902148" w14:paraId="44B2EE7D" w14:textId="77777777" w:rsidTr="00D4437E">
        <w:trPr>
          <w:cantSplit/>
          <w:trHeight w:val="510"/>
        </w:trPr>
        <w:tc>
          <w:tcPr>
            <w:tcW w:w="465" w:type="dxa"/>
            <w:shd w:val="clear" w:color="auto" w:fill="auto"/>
            <w:noWrap/>
            <w:hideMark/>
          </w:tcPr>
          <w:p w14:paraId="3A61F036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</w:tcPr>
          <w:p w14:paraId="5A490B0D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noWrap/>
          </w:tcPr>
          <w:p w14:paraId="3F39DDD8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2A00856E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10B9E41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65C326E3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AB7B54D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902148" w14:paraId="46FD9FD0" w14:textId="77777777" w:rsidTr="00D4437E">
        <w:trPr>
          <w:cantSplit/>
          <w:trHeight w:val="510"/>
        </w:trPr>
        <w:tc>
          <w:tcPr>
            <w:tcW w:w="465" w:type="dxa"/>
            <w:shd w:val="clear" w:color="auto" w:fill="auto"/>
            <w:noWrap/>
            <w:hideMark/>
          </w:tcPr>
          <w:p w14:paraId="1F740EFF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42702175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noWrap/>
          </w:tcPr>
          <w:p w14:paraId="62C050A8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06E31DFE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2024E66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3D867094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999A937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902148" w14:paraId="3FDF083A" w14:textId="77777777" w:rsidTr="00D4437E">
        <w:trPr>
          <w:cantSplit/>
          <w:trHeight w:val="510"/>
        </w:trPr>
        <w:tc>
          <w:tcPr>
            <w:tcW w:w="465" w:type="dxa"/>
            <w:shd w:val="clear" w:color="auto" w:fill="auto"/>
            <w:noWrap/>
            <w:hideMark/>
          </w:tcPr>
          <w:p w14:paraId="0AE8B992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1D23C2B3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noWrap/>
          </w:tcPr>
          <w:p w14:paraId="7FF10A64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5D289576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8FAC8E0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47F920A0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B657FA7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902148" w14:paraId="4363861D" w14:textId="77777777" w:rsidTr="00D4437E">
        <w:trPr>
          <w:cantSplit/>
          <w:trHeight w:val="510"/>
        </w:trPr>
        <w:tc>
          <w:tcPr>
            <w:tcW w:w="465" w:type="dxa"/>
            <w:shd w:val="clear" w:color="auto" w:fill="auto"/>
            <w:noWrap/>
            <w:hideMark/>
          </w:tcPr>
          <w:p w14:paraId="6A4B7BC0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</w:tcPr>
          <w:p w14:paraId="6CD7570E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noWrap/>
          </w:tcPr>
          <w:p w14:paraId="1C3399EA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02A47A28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AEF0354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3E5FB391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8788A6E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902148" w14:paraId="7961E194" w14:textId="77777777" w:rsidTr="00D4437E">
        <w:trPr>
          <w:cantSplit/>
          <w:trHeight w:val="510"/>
        </w:trPr>
        <w:tc>
          <w:tcPr>
            <w:tcW w:w="465" w:type="dxa"/>
            <w:shd w:val="clear" w:color="auto" w:fill="auto"/>
            <w:noWrap/>
            <w:hideMark/>
          </w:tcPr>
          <w:p w14:paraId="5C1CCC97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14:paraId="57E1B6B0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noWrap/>
          </w:tcPr>
          <w:p w14:paraId="092A651E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3A75E7F2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85003A8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10A92E95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56CC8D8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F3251" w:rsidRPr="00902148" w14:paraId="02DED108" w14:textId="77777777" w:rsidTr="00D4437E">
        <w:trPr>
          <w:cantSplit/>
          <w:trHeight w:val="510"/>
        </w:trPr>
        <w:tc>
          <w:tcPr>
            <w:tcW w:w="465" w:type="dxa"/>
            <w:shd w:val="clear" w:color="auto" w:fill="auto"/>
            <w:noWrap/>
            <w:hideMark/>
          </w:tcPr>
          <w:p w14:paraId="3B17E62C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</w:tcPr>
          <w:p w14:paraId="1EE6061F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shd w:val="clear" w:color="auto" w:fill="auto"/>
            <w:noWrap/>
          </w:tcPr>
          <w:p w14:paraId="79858875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12D0EF5C" w14:textId="77777777" w:rsidR="005E5E66" w:rsidRPr="00902148" w:rsidRDefault="005E5E66" w:rsidP="0033659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47B63D3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3CB199D4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4671D61" w14:textId="77777777" w:rsidR="005E5E66" w:rsidRPr="00902148" w:rsidRDefault="005E5E66" w:rsidP="003365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3905DBA0" w14:textId="77777777" w:rsidR="00336597" w:rsidRPr="00902148" w:rsidRDefault="00336597">
      <w:pPr>
        <w:rPr>
          <w:rFonts w:ascii="Arial" w:hAnsi="Arial" w:cs="Arial"/>
          <w:lang w:val="en-US"/>
        </w:rPr>
      </w:pPr>
    </w:p>
    <w:p w14:paraId="30C75A0D" w14:textId="77777777" w:rsidR="00380C00" w:rsidRDefault="00380C00">
      <w:pPr>
        <w:rPr>
          <w:rFonts w:ascii="Times New Roman" w:hAnsi="Times New Roman" w:cs="Times New Roman"/>
          <w:b/>
          <w:sz w:val="24"/>
          <w:szCs w:val="24"/>
        </w:rPr>
      </w:pPr>
    </w:p>
    <w:p w14:paraId="6AD675CB" w14:textId="77777777" w:rsidR="00380C00" w:rsidRPr="00380C00" w:rsidRDefault="00380C00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380C00" w:rsidRPr="00380C00" w:rsidSect="006A0C87">
      <w:footerReference w:type="default" r:id="rId8"/>
      <w:pgSz w:w="11906" w:h="16838"/>
      <w:pgMar w:top="567" w:right="567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2024B8" w14:textId="77777777" w:rsidR="00C3285C" w:rsidRDefault="00C3285C" w:rsidP="009073BE">
      <w:pPr>
        <w:spacing w:after="0" w:line="240" w:lineRule="auto"/>
      </w:pPr>
      <w:r>
        <w:separator/>
      </w:r>
    </w:p>
  </w:endnote>
  <w:endnote w:type="continuationSeparator" w:id="0">
    <w:p w14:paraId="09EDF3EA" w14:textId="77777777" w:rsidR="00C3285C" w:rsidRDefault="00C3285C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F3086" w14:textId="030344DF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>Сторінка</w:t>
    </w:r>
    <w:r w:rsidR="00CA4C2C">
      <w:rPr>
        <w:rFonts w:ascii="Times New Roman" w:hAnsi="Times New Roman" w:cs="Times New Roman"/>
        <w:i/>
        <w:sz w:val="20"/>
        <w:lang w:val="en-US"/>
      </w:rPr>
      <w:t>/</w:t>
    </w:r>
    <w:r w:rsidR="00CA4C2C" w:rsidRPr="00D4437E">
      <w:rPr>
        <w:rFonts w:ascii="Times New Roman" w:hAnsi="Times New Roman" w:cs="Times New Roman"/>
        <w:i/>
        <w:color w:val="2F4EAE"/>
        <w:sz w:val="20"/>
        <w:lang w:val="en-US"/>
      </w:rPr>
      <w:t>Page</w:t>
    </w:r>
    <w:r w:rsidRPr="00D4437E">
      <w:rPr>
        <w:rFonts w:ascii="Times New Roman" w:hAnsi="Times New Roman" w:cs="Times New Roman"/>
        <w:i/>
        <w:color w:val="2F4EAE"/>
        <w:sz w:val="20"/>
        <w:lang w:val="uk-UA"/>
      </w:rPr>
      <w:t xml:space="preserve">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9032CB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</w:t>
    </w:r>
    <w:r w:rsidR="00CA4C2C">
      <w:rPr>
        <w:rFonts w:ascii="Times New Roman" w:hAnsi="Times New Roman" w:cs="Times New Roman"/>
        <w:i/>
        <w:sz w:val="20"/>
        <w:lang w:val="en-US"/>
      </w:rPr>
      <w:t>/</w:t>
    </w:r>
    <w:r w:rsidR="00CA4C2C" w:rsidRPr="00D4437E">
      <w:rPr>
        <w:rFonts w:ascii="Times New Roman" w:hAnsi="Times New Roman" w:cs="Times New Roman"/>
        <w:i/>
        <w:color w:val="2F4EAE"/>
        <w:sz w:val="20"/>
        <w:lang w:val="en-US"/>
      </w:rPr>
      <w:t>of</w:t>
    </w:r>
    <w:r w:rsidRPr="00D4437E">
      <w:rPr>
        <w:rFonts w:ascii="Times New Roman" w:hAnsi="Times New Roman" w:cs="Times New Roman"/>
        <w:i/>
        <w:color w:val="2F4EAE"/>
        <w:sz w:val="20"/>
        <w:lang w:val="uk-UA"/>
      </w:rPr>
      <w:t xml:space="preserve">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9032CB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09E52AF9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37AE3EF7" w14:textId="1D9ADA78" w:rsidR="009073BE" w:rsidRPr="00E616F0" w:rsidRDefault="006A0C87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  <w:lang w:val="en-US"/>
      </w:rPr>
    </w:pPr>
    <w:r>
      <w:rPr>
        <w:rFonts w:ascii="Times New Roman" w:hAnsi="Times New Roman" w:cs="Times New Roman"/>
        <w:sz w:val="20"/>
        <w:lang w:val="uk-UA"/>
      </w:rPr>
      <w:t>Ф-008-01</w:t>
    </w:r>
    <w:r>
      <w:rPr>
        <w:rFonts w:ascii="Times New Roman" w:hAnsi="Times New Roman" w:cs="Times New Roman"/>
        <w:sz w:val="20"/>
        <w:lang w:val="uk-UA"/>
      </w:rPr>
      <w:tab/>
    </w:r>
    <w:r w:rsidR="009A2949" w:rsidRPr="0050730B">
      <w:rPr>
        <w:rFonts w:ascii="Times New Roman" w:hAnsi="Times New Roman" w:cs="Times New Roman"/>
        <w:sz w:val="20"/>
        <w:lang w:val="uk-UA"/>
      </w:rPr>
      <w:t xml:space="preserve">редакція </w:t>
    </w:r>
    <w:r w:rsidR="00E616F0">
      <w:rPr>
        <w:rFonts w:ascii="Times New Roman" w:hAnsi="Times New Roman" w:cs="Times New Roman"/>
        <w:sz w:val="20"/>
        <w:lang w:val="en-US"/>
      </w:rPr>
      <w:t>10</w:t>
    </w:r>
    <w:r w:rsidR="009A2949" w:rsidRPr="00CC6977">
      <w:rPr>
        <w:rFonts w:ascii="Times New Roman" w:hAnsi="Times New Roman" w:cs="Times New Roman"/>
        <w:sz w:val="20"/>
        <w:lang w:val="uk-UA"/>
      </w:rPr>
      <w:t xml:space="preserve"> від </w:t>
    </w:r>
    <w:r w:rsidR="00E616F0">
      <w:rPr>
        <w:rFonts w:ascii="Times New Roman" w:hAnsi="Times New Roman" w:cs="Times New Roman"/>
        <w:sz w:val="20"/>
        <w:lang w:val="en-US"/>
      </w:rPr>
      <w:t>14</w:t>
    </w:r>
    <w:r w:rsidR="00744923" w:rsidRPr="00CC6977">
      <w:rPr>
        <w:rFonts w:ascii="Times New Roman" w:hAnsi="Times New Roman" w:cs="Times New Roman"/>
        <w:sz w:val="20"/>
      </w:rPr>
      <w:t>.0</w:t>
    </w:r>
    <w:r w:rsidR="00E616F0">
      <w:rPr>
        <w:rFonts w:ascii="Times New Roman" w:hAnsi="Times New Roman" w:cs="Times New Roman"/>
        <w:sz w:val="20"/>
        <w:lang w:val="en-US"/>
      </w:rPr>
      <w:t>4</w:t>
    </w:r>
    <w:r w:rsidR="00744923" w:rsidRPr="00CC6977">
      <w:rPr>
        <w:rFonts w:ascii="Times New Roman" w:hAnsi="Times New Roman" w:cs="Times New Roman"/>
        <w:sz w:val="20"/>
      </w:rPr>
      <w:t>.202</w:t>
    </w:r>
    <w:r w:rsidR="00E616F0">
      <w:rPr>
        <w:rFonts w:ascii="Times New Roman" w:hAnsi="Times New Roman" w:cs="Times New Roman"/>
        <w:sz w:val="20"/>
        <w:lang w:val="en-US"/>
      </w:rPr>
      <w:t>6</w:t>
    </w:r>
  </w:p>
  <w:p w14:paraId="0664EE76" w14:textId="146C0001" w:rsidR="005512C6" w:rsidRPr="00D4437E" w:rsidRDefault="005512C6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color w:val="2F4EAE"/>
        <w:sz w:val="20"/>
        <w:lang w:val="en-US"/>
      </w:rPr>
    </w:pPr>
    <w:r w:rsidRPr="00D4437E">
      <w:rPr>
        <w:rFonts w:ascii="Times New Roman" w:hAnsi="Times New Roman" w:cs="Times New Roman"/>
        <w:color w:val="2F4EAE"/>
        <w:sz w:val="20"/>
        <w:lang w:val="en-US"/>
      </w:rPr>
      <w:t xml:space="preserve">F-008-01                                                                                                                                        </w:t>
    </w:r>
    <w:r w:rsidR="00E616F0">
      <w:rPr>
        <w:rFonts w:ascii="Times New Roman" w:hAnsi="Times New Roman" w:cs="Times New Roman"/>
        <w:color w:val="2F4EAE"/>
        <w:sz w:val="20"/>
        <w:lang w:val="en-US"/>
      </w:rPr>
      <w:t xml:space="preserve">   </w:t>
    </w:r>
    <w:r w:rsidRPr="00D4437E">
      <w:rPr>
        <w:rFonts w:ascii="Times New Roman" w:hAnsi="Times New Roman" w:cs="Times New Roman"/>
        <w:color w:val="2F4EAE"/>
        <w:sz w:val="20"/>
        <w:lang w:val="en-US"/>
      </w:rPr>
      <w:t xml:space="preserve">revision </w:t>
    </w:r>
    <w:r w:rsidR="00E616F0">
      <w:rPr>
        <w:rFonts w:ascii="Times New Roman" w:hAnsi="Times New Roman" w:cs="Times New Roman"/>
        <w:color w:val="2F4EAE"/>
        <w:sz w:val="20"/>
        <w:lang w:val="en-US"/>
      </w:rPr>
      <w:t>10</w:t>
    </w:r>
    <w:r w:rsidRPr="00D4437E">
      <w:rPr>
        <w:rFonts w:ascii="Times New Roman" w:hAnsi="Times New Roman" w:cs="Times New Roman"/>
        <w:color w:val="2F4EAE"/>
        <w:sz w:val="20"/>
        <w:lang w:val="en-US"/>
      </w:rPr>
      <w:t xml:space="preserve"> dated </w:t>
    </w:r>
    <w:r w:rsidR="00E616F0">
      <w:rPr>
        <w:rFonts w:ascii="Times New Roman" w:hAnsi="Times New Roman" w:cs="Times New Roman"/>
        <w:color w:val="2F4EAE"/>
        <w:sz w:val="20"/>
        <w:lang w:val="en-US"/>
      </w:rPr>
      <w:t>14</w:t>
    </w:r>
    <w:r w:rsidRPr="00D4437E">
      <w:rPr>
        <w:rFonts w:ascii="Times New Roman" w:hAnsi="Times New Roman" w:cs="Times New Roman"/>
        <w:color w:val="2F4EAE"/>
        <w:sz w:val="20"/>
        <w:lang w:val="en-US"/>
      </w:rPr>
      <w:t>.0</w:t>
    </w:r>
    <w:r w:rsidR="00E616F0">
      <w:rPr>
        <w:rFonts w:ascii="Times New Roman" w:hAnsi="Times New Roman" w:cs="Times New Roman"/>
        <w:color w:val="2F4EAE"/>
        <w:sz w:val="20"/>
        <w:lang w:val="en-US"/>
      </w:rPr>
      <w:t>4</w:t>
    </w:r>
    <w:r w:rsidRPr="00D4437E">
      <w:rPr>
        <w:rFonts w:ascii="Times New Roman" w:hAnsi="Times New Roman" w:cs="Times New Roman"/>
        <w:color w:val="2F4EAE"/>
        <w:sz w:val="20"/>
        <w:lang w:val="en-US"/>
      </w:rPr>
      <w:t>.202</w:t>
    </w:r>
    <w:r w:rsidR="00E616F0">
      <w:rPr>
        <w:rFonts w:ascii="Times New Roman" w:hAnsi="Times New Roman" w:cs="Times New Roman"/>
        <w:color w:val="2F4EAE"/>
        <w:sz w:val="20"/>
        <w:lang w:val="en-U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64FAC" w14:textId="77777777" w:rsidR="00C3285C" w:rsidRDefault="00C3285C" w:rsidP="009073BE">
      <w:pPr>
        <w:spacing w:after="0" w:line="240" w:lineRule="auto"/>
      </w:pPr>
      <w:r>
        <w:separator/>
      </w:r>
    </w:p>
  </w:footnote>
  <w:footnote w:type="continuationSeparator" w:id="0">
    <w:p w14:paraId="25DE85BD" w14:textId="77777777" w:rsidR="00C3285C" w:rsidRDefault="00C3285C" w:rsidP="00907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63318"/>
    <w:rsid w:val="00071067"/>
    <w:rsid w:val="000F3251"/>
    <w:rsid w:val="0018771A"/>
    <w:rsid w:val="00193F16"/>
    <w:rsid w:val="00221D35"/>
    <w:rsid w:val="00261AE3"/>
    <w:rsid w:val="002B5661"/>
    <w:rsid w:val="003333AF"/>
    <w:rsid w:val="00336597"/>
    <w:rsid w:val="00380C00"/>
    <w:rsid w:val="00443994"/>
    <w:rsid w:val="004E3664"/>
    <w:rsid w:val="004F624F"/>
    <w:rsid w:val="0050730B"/>
    <w:rsid w:val="005512C6"/>
    <w:rsid w:val="00585D9D"/>
    <w:rsid w:val="005D7471"/>
    <w:rsid w:val="005E5E66"/>
    <w:rsid w:val="006A0C87"/>
    <w:rsid w:val="00744923"/>
    <w:rsid w:val="007534C4"/>
    <w:rsid w:val="0075472B"/>
    <w:rsid w:val="007B394E"/>
    <w:rsid w:val="00834B8F"/>
    <w:rsid w:val="00844E4F"/>
    <w:rsid w:val="00902148"/>
    <w:rsid w:val="009032CB"/>
    <w:rsid w:val="009073BE"/>
    <w:rsid w:val="009615C9"/>
    <w:rsid w:val="009A2949"/>
    <w:rsid w:val="009A747F"/>
    <w:rsid w:val="009D0DE5"/>
    <w:rsid w:val="009D71C6"/>
    <w:rsid w:val="00A40047"/>
    <w:rsid w:val="00B615B9"/>
    <w:rsid w:val="00BC3131"/>
    <w:rsid w:val="00BE433B"/>
    <w:rsid w:val="00C3285C"/>
    <w:rsid w:val="00C70642"/>
    <w:rsid w:val="00C9688C"/>
    <w:rsid w:val="00CA3064"/>
    <w:rsid w:val="00CA4C2C"/>
    <w:rsid w:val="00CA52F5"/>
    <w:rsid w:val="00CC6977"/>
    <w:rsid w:val="00CE3B2F"/>
    <w:rsid w:val="00D4437E"/>
    <w:rsid w:val="00D53284"/>
    <w:rsid w:val="00D63FD9"/>
    <w:rsid w:val="00D65BD4"/>
    <w:rsid w:val="00D77271"/>
    <w:rsid w:val="00E616F0"/>
    <w:rsid w:val="00E9092C"/>
    <w:rsid w:val="00EE623D"/>
    <w:rsid w:val="00F568C6"/>
    <w:rsid w:val="00FA3CC7"/>
    <w:rsid w:val="00FC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B05280"/>
  <w15:docId w15:val="{8B451B24-7E7C-41B7-AC1E-68559379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RePack by Diakov</cp:lastModifiedBy>
  <cp:revision>34</cp:revision>
  <cp:lastPrinted>2023-04-13T14:51:00Z</cp:lastPrinted>
  <dcterms:created xsi:type="dcterms:W3CDTF">2017-08-22T16:07:00Z</dcterms:created>
  <dcterms:modified xsi:type="dcterms:W3CDTF">2026-05-20T09:17:00Z</dcterms:modified>
</cp:coreProperties>
</file>